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90" w:rsidRDefault="004A6D90" w:rsidP="00637875">
      <w:r>
        <w:t>Notes</w:t>
      </w:r>
      <w:r w:rsidRPr="00BF7BB7">
        <w:t xml:space="preserve"> of the Riverside Medical Centre P</w:t>
      </w:r>
      <w:r>
        <w:t>P</w:t>
      </w:r>
      <w:r w:rsidRPr="00BF7BB7">
        <w:t>G M</w:t>
      </w:r>
      <w:r>
        <w:t>eeting</w:t>
      </w:r>
    </w:p>
    <w:p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637875">
        <w:rPr>
          <w:rFonts w:ascii="Arial" w:hAnsi="Arial" w:cs="Arial"/>
          <w:b/>
          <w:sz w:val="24"/>
          <w:szCs w:val="24"/>
        </w:rPr>
        <w:t>27</w:t>
      </w:r>
      <w:r w:rsidR="00637875" w:rsidRPr="00637875">
        <w:rPr>
          <w:rFonts w:ascii="Arial" w:hAnsi="Arial" w:cs="Arial"/>
          <w:b/>
          <w:sz w:val="24"/>
          <w:szCs w:val="24"/>
          <w:vertAlign w:val="superscript"/>
        </w:rPr>
        <w:t>th</w:t>
      </w:r>
      <w:r w:rsidR="00637875">
        <w:rPr>
          <w:rFonts w:ascii="Arial" w:hAnsi="Arial" w:cs="Arial"/>
          <w:b/>
          <w:sz w:val="24"/>
          <w:szCs w:val="24"/>
        </w:rPr>
        <w:t xml:space="preserve"> November </w:t>
      </w:r>
      <w:r w:rsidR="00E11DD6">
        <w:rPr>
          <w:rFonts w:ascii="Arial" w:hAnsi="Arial" w:cs="Arial"/>
          <w:b/>
          <w:sz w:val="24"/>
          <w:szCs w:val="24"/>
        </w:rPr>
        <w:t xml:space="preserve">2019 </w:t>
      </w:r>
      <w:r w:rsidR="001C3AF8">
        <w:rPr>
          <w:rFonts w:ascii="Arial" w:hAnsi="Arial" w:cs="Arial"/>
          <w:b/>
          <w:sz w:val="24"/>
          <w:szCs w:val="24"/>
        </w:rPr>
        <w:t xml:space="preserve"> </w:t>
      </w:r>
      <w:r w:rsidR="00F970CF">
        <w:rPr>
          <w:rFonts w:ascii="Arial" w:hAnsi="Arial" w:cs="Arial"/>
          <w:b/>
          <w:sz w:val="24"/>
          <w:szCs w:val="24"/>
        </w:rPr>
        <w:t xml:space="preserve"> </w:t>
      </w:r>
    </w:p>
    <w:p w:rsidR="00C04611" w:rsidRDefault="004A6D90" w:rsidP="00605312">
      <w:pPr>
        <w:rPr>
          <w:rFonts w:ascii="Arial" w:hAnsi="Arial" w:cs="Arial"/>
          <w:sz w:val="20"/>
          <w:szCs w:val="20"/>
        </w:rPr>
      </w:pPr>
      <w:r w:rsidRPr="00E21629">
        <w:rPr>
          <w:rFonts w:ascii="Arial" w:hAnsi="Arial" w:cs="Arial"/>
          <w:b/>
          <w:sz w:val="20"/>
          <w:szCs w:val="20"/>
        </w:rPr>
        <w:t>Present:</w:t>
      </w:r>
      <w:r w:rsidRPr="00E21629">
        <w:rPr>
          <w:rFonts w:ascii="Arial" w:hAnsi="Arial" w:cs="Arial"/>
          <w:sz w:val="20"/>
          <w:szCs w:val="20"/>
        </w:rPr>
        <w:t xml:space="preserve"> </w:t>
      </w:r>
    </w:p>
    <w:p w:rsidR="00C04611" w:rsidRDefault="00605312" w:rsidP="007C04C3">
      <w:pPr>
        <w:spacing w:line="240" w:lineRule="auto"/>
        <w:rPr>
          <w:rFonts w:ascii="Arial" w:hAnsi="Arial" w:cs="Arial"/>
          <w:sz w:val="20"/>
          <w:szCs w:val="20"/>
        </w:rPr>
      </w:pPr>
      <w:r>
        <w:rPr>
          <w:rFonts w:ascii="Arial" w:hAnsi="Arial" w:cs="Arial"/>
          <w:sz w:val="20"/>
          <w:szCs w:val="20"/>
        </w:rPr>
        <w:t>Emma Haigh</w:t>
      </w:r>
      <w:r w:rsidR="00C04611">
        <w:rPr>
          <w:rFonts w:ascii="Arial" w:hAnsi="Arial" w:cs="Arial"/>
          <w:sz w:val="20"/>
          <w:szCs w:val="20"/>
        </w:rPr>
        <w:tab/>
      </w:r>
      <w:r w:rsidR="00C04611">
        <w:rPr>
          <w:rFonts w:ascii="Arial" w:hAnsi="Arial" w:cs="Arial"/>
          <w:sz w:val="20"/>
          <w:szCs w:val="20"/>
        </w:rPr>
        <w:tab/>
      </w:r>
      <w:r w:rsidR="00F13C18" w:rsidRPr="00E21629">
        <w:rPr>
          <w:rFonts w:ascii="Arial" w:hAnsi="Arial" w:cs="Arial"/>
          <w:sz w:val="20"/>
          <w:szCs w:val="20"/>
        </w:rPr>
        <w:t>Riverside</w:t>
      </w:r>
      <w:r w:rsidR="004A6D90" w:rsidRPr="00E21629">
        <w:rPr>
          <w:rFonts w:ascii="Arial" w:hAnsi="Arial" w:cs="Arial"/>
          <w:sz w:val="20"/>
          <w:szCs w:val="20"/>
        </w:rPr>
        <w:t xml:space="preserve"> Medical Centre</w:t>
      </w:r>
      <w:r w:rsidR="00F970CF" w:rsidRPr="00E21629">
        <w:rPr>
          <w:rFonts w:ascii="Arial" w:hAnsi="Arial" w:cs="Arial"/>
          <w:sz w:val="20"/>
          <w:szCs w:val="20"/>
        </w:rPr>
        <w:t xml:space="preserve"> </w:t>
      </w:r>
      <w:r w:rsidR="008338B4">
        <w:rPr>
          <w:rFonts w:ascii="Arial" w:hAnsi="Arial" w:cs="Arial"/>
          <w:sz w:val="20"/>
          <w:szCs w:val="20"/>
        </w:rPr>
        <w:tab/>
      </w:r>
      <w:r w:rsidR="008338B4">
        <w:rPr>
          <w:rFonts w:ascii="Arial" w:hAnsi="Arial" w:cs="Arial"/>
          <w:sz w:val="20"/>
          <w:szCs w:val="20"/>
        </w:rPr>
        <w:tab/>
      </w:r>
      <w:r w:rsidR="008338B4">
        <w:rPr>
          <w:rFonts w:ascii="Arial" w:hAnsi="Arial" w:cs="Arial"/>
          <w:sz w:val="20"/>
          <w:szCs w:val="20"/>
        </w:rPr>
        <w:tab/>
      </w:r>
    </w:p>
    <w:p w:rsidR="00C04611" w:rsidRDefault="00637875" w:rsidP="007C04C3">
      <w:pPr>
        <w:spacing w:line="240" w:lineRule="auto"/>
        <w:rPr>
          <w:rFonts w:ascii="Arial" w:hAnsi="Arial" w:cs="Arial"/>
          <w:sz w:val="20"/>
          <w:szCs w:val="20"/>
        </w:rPr>
      </w:pPr>
      <w:r>
        <w:rPr>
          <w:rFonts w:ascii="Arial" w:hAnsi="Arial" w:cs="Arial"/>
          <w:sz w:val="20"/>
          <w:szCs w:val="20"/>
        </w:rPr>
        <w:t xml:space="preserve">Barbara Chilton </w:t>
      </w:r>
      <w:r w:rsidR="001C3AF8">
        <w:rPr>
          <w:rFonts w:ascii="Arial" w:hAnsi="Arial" w:cs="Arial"/>
          <w:sz w:val="20"/>
          <w:szCs w:val="20"/>
        </w:rPr>
        <w:tab/>
        <w:t xml:space="preserve">Patient Representative </w:t>
      </w:r>
      <w:r w:rsidR="00F970CF" w:rsidRPr="00E21629">
        <w:rPr>
          <w:rFonts w:ascii="Arial" w:hAnsi="Arial" w:cs="Arial"/>
          <w:sz w:val="20"/>
          <w:szCs w:val="20"/>
        </w:rPr>
        <w:tab/>
        <w:t xml:space="preserve"> </w:t>
      </w:r>
    </w:p>
    <w:p w:rsidR="001C3AF8" w:rsidRDefault="00D76664" w:rsidP="007C04C3">
      <w:pPr>
        <w:spacing w:line="240" w:lineRule="auto"/>
        <w:rPr>
          <w:rFonts w:ascii="Arial" w:hAnsi="Arial" w:cs="Arial"/>
          <w:sz w:val="20"/>
          <w:szCs w:val="20"/>
        </w:rPr>
      </w:pPr>
      <w:r>
        <w:rPr>
          <w:rFonts w:ascii="Arial" w:hAnsi="Arial" w:cs="Arial"/>
          <w:sz w:val="20"/>
          <w:szCs w:val="20"/>
        </w:rPr>
        <w:t xml:space="preserve">Sylvia Megson </w:t>
      </w:r>
      <w:r w:rsidR="0096010B" w:rsidRPr="00E21629">
        <w:rPr>
          <w:rFonts w:ascii="Arial" w:hAnsi="Arial" w:cs="Arial"/>
          <w:sz w:val="20"/>
          <w:szCs w:val="20"/>
        </w:rPr>
        <w:t xml:space="preserve"> </w:t>
      </w:r>
      <w:r w:rsidR="00C04611">
        <w:rPr>
          <w:rFonts w:ascii="Arial" w:hAnsi="Arial" w:cs="Arial"/>
          <w:sz w:val="20"/>
          <w:szCs w:val="20"/>
        </w:rPr>
        <w:tab/>
      </w:r>
      <w:r w:rsidR="00C04611">
        <w:rPr>
          <w:rFonts w:ascii="Arial" w:hAnsi="Arial" w:cs="Arial"/>
          <w:sz w:val="20"/>
          <w:szCs w:val="20"/>
        </w:rPr>
        <w:tab/>
      </w:r>
      <w:r w:rsidR="0096010B" w:rsidRPr="00E21629">
        <w:rPr>
          <w:rFonts w:ascii="Arial" w:hAnsi="Arial" w:cs="Arial"/>
          <w:sz w:val="20"/>
          <w:szCs w:val="20"/>
        </w:rPr>
        <w:t>Patient Representative</w:t>
      </w:r>
      <w:r w:rsidR="007C04C3" w:rsidRPr="00E21629">
        <w:rPr>
          <w:rFonts w:ascii="Arial" w:hAnsi="Arial" w:cs="Arial"/>
          <w:sz w:val="20"/>
          <w:szCs w:val="20"/>
        </w:rPr>
        <w:tab/>
      </w:r>
    </w:p>
    <w:p w:rsidR="00EB1AD7" w:rsidRDefault="00EB1AD7" w:rsidP="00EB1AD7">
      <w:pPr>
        <w:spacing w:line="240" w:lineRule="auto"/>
        <w:rPr>
          <w:rFonts w:ascii="Arial" w:hAnsi="Arial" w:cs="Arial"/>
          <w:sz w:val="20"/>
          <w:szCs w:val="20"/>
        </w:rPr>
      </w:pPr>
      <w:r w:rsidRPr="00E21629">
        <w:rPr>
          <w:rFonts w:ascii="Arial" w:hAnsi="Arial" w:cs="Arial"/>
          <w:sz w:val="20"/>
          <w:szCs w:val="20"/>
        </w:rPr>
        <w:t xml:space="preserve">Joyce Swindlehurst  </w:t>
      </w:r>
      <w:r w:rsidRPr="00E21629">
        <w:rPr>
          <w:rFonts w:ascii="Arial" w:hAnsi="Arial" w:cs="Arial"/>
          <w:sz w:val="20"/>
          <w:szCs w:val="20"/>
        </w:rPr>
        <w:tab/>
        <w:t>PPG Chair</w:t>
      </w:r>
    </w:p>
    <w:p w:rsidR="00EB1AD7" w:rsidRDefault="00EB1AD7" w:rsidP="00EB1AD7">
      <w:pPr>
        <w:spacing w:line="240" w:lineRule="auto"/>
        <w:rPr>
          <w:rFonts w:ascii="Arial" w:hAnsi="Arial" w:cs="Arial"/>
          <w:sz w:val="20"/>
          <w:szCs w:val="20"/>
        </w:rPr>
      </w:pPr>
      <w:r>
        <w:rPr>
          <w:rFonts w:ascii="Arial" w:hAnsi="Arial" w:cs="Arial"/>
          <w:sz w:val="20"/>
          <w:szCs w:val="20"/>
        </w:rPr>
        <w:t>Janet Eaton</w:t>
      </w:r>
      <w:r>
        <w:rPr>
          <w:rFonts w:ascii="Arial" w:hAnsi="Arial" w:cs="Arial"/>
          <w:sz w:val="20"/>
          <w:szCs w:val="20"/>
        </w:rPr>
        <w:tab/>
      </w:r>
      <w:r>
        <w:rPr>
          <w:rFonts w:ascii="Arial" w:hAnsi="Arial" w:cs="Arial"/>
          <w:sz w:val="20"/>
          <w:szCs w:val="20"/>
        </w:rPr>
        <w:tab/>
        <w:t>Patient Representative</w:t>
      </w:r>
    </w:p>
    <w:p w:rsidR="00EB1AD7" w:rsidRDefault="00EB1AD7" w:rsidP="00EB1AD7">
      <w:pPr>
        <w:spacing w:line="240" w:lineRule="auto"/>
        <w:rPr>
          <w:rFonts w:ascii="Arial" w:hAnsi="Arial" w:cs="Arial"/>
          <w:sz w:val="20"/>
          <w:szCs w:val="20"/>
        </w:rPr>
      </w:pPr>
      <w:r w:rsidRPr="00E21629">
        <w:rPr>
          <w:rFonts w:ascii="Arial" w:hAnsi="Arial" w:cs="Arial"/>
          <w:sz w:val="20"/>
          <w:szCs w:val="20"/>
        </w:rPr>
        <w:t xml:space="preserve">June Price </w:t>
      </w:r>
      <w:r>
        <w:rPr>
          <w:rFonts w:ascii="Arial" w:hAnsi="Arial" w:cs="Arial"/>
          <w:sz w:val="20"/>
          <w:szCs w:val="20"/>
        </w:rPr>
        <w:tab/>
      </w:r>
      <w:r>
        <w:rPr>
          <w:rFonts w:ascii="Arial" w:hAnsi="Arial" w:cs="Arial"/>
          <w:sz w:val="20"/>
          <w:szCs w:val="20"/>
        </w:rPr>
        <w:tab/>
      </w:r>
      <w:r w:rsidRPr="00E21629">
        <w:rPr>
          <w:rFonts w:ascii="Arial" w:hAnsi="Arial" w:cs="Arial"/>
          <w:sz w:val="20"/>
          <w:szCs w:val="20"/>
        </w:rPr>
        <w:t>Patient Representative</w:t>
      </w:r>
    </w:p>
    <w:p w:rsidR="00EB1AD7" w:rsidRDefault="00EB1AD7" w:rsidP="007C04C3">
      <w:pPr>
        <w:spacing w:line="240" w:lineRule="auto"/>
        <w:rPr>
          <w:rFonts w:ascii="Arial" w:hAnsi="Arial" w:cs="Arial"/>
          <w:sz w:val="20"/>
          <w:szCs w:val="20"/>
        </w:rPr>
      </w:pPr>
    </w:p>
    <w:p w:rsidR="00D76664" w:rsidRDefault="002065AE" w:rsidP="004A6D90">
      <w:pPr>
        <w:spacing w:line="240" w:lineRule="auto"/>
        <w:rPr>
          <w:rFonts w:ascii="Arial" w:hAnsi="Arial" w:cs="Arial"/>
          <w:b/>
          <w:sz w:val="20"/>
          <w:szCs w:val="20"/>
        </w:rPr>
      </w:pPr>
      <w:r w:rsidRPr="00E21629">
        <w:rPr>
          <w:rFonts w:ascii="Arial" w:hAnsi="Arial" w:cs="Arial"/>
          <w:b/>
          <w:sz w:val="20"/>
          <w:szCs w:val="20"/>
        </w:rPr>
        <w:t xml:space="preserve">Apologies </w:t>
      </w:r>
      <w:r w:rsidR="00EB1AD7">
        <w:rPr>
          <w:rFonts w:ascii="Arial" w:hAnsi="Arial" w:cs="Arial"/>
          <w:b/>
          <w:sz w:val="20"/>
          <w:szCs w:val="20"/>
        </w:rPr>
        <w:t xml:space="preserve">– none </w:t>
      </w:r>
    </w:p>
    <w:p w:rsidR="004A6D90" w:rsidRPr="00E21629" w:rsidRDefault="004A6D90" w:rsidP="004A6D90">
      <w:pPr>
        <w:spacing w:line="240" w:lineRule="auto"/>
        <w:rPr>
          <w:rFonts w:ascii="Arial" w:hAnsi="Arial" w:cs="Arial"/>
          <w:sz w:val="20"/>
          <w:szCs w:val="20"/>
        </w:rPr>
      </w:pPr>
      <w:r w:rsidRPr="00E21629">
        <w:rPr>
          <w:rFonts w:ascii="Arial" w:hAnsi="Arial" w:cs="Arial"/>
          <w:b/>
          <w:sz w:val="20"/>
          <w:szCs w:val="20"/>
        </w:rPr>
        <w:t xml:space="preserve">Notes from previous </w:t>
      </w:r>
      <w:r w:rsidR="00CD5D08" w:rsidRPr="00E21629">
        <w:rPr>
          <w:rFonts w:ascii="Arial" w:hAnsi="Arial" w:cs="Arial"/>
          <w:b/>
          <w:sz w:val="20"/>
          <w:szCs w:val="20"/>
        </w:rPr>
        <w:t>meeting -</w:t>
      </w:r>
      <w:r w:rsidR="00E21629" w:rsidRPr="00E21629">
        <w:rPr>
          <w:rFonts w:ascii="Arial" w:hAnsi="Arial" w:cs="Arial"/>
          <w:b/>
          <w:sz w:val="20"/>
          <w:szCs w:val="20"/>
        </w:rPr>
        <w:t xml:space="preserve"> </w:t>
      </w:r>
      <w:r w:rsidRPr="00E21629">
        <w:rPr>
          <w:rFonts w:ascii="Arial" w:hAnsi="Arial" w:cs="Arial"/>
          <w:sz w:val="20"/>
          <w:szCs w:val="20"/>
        </w:rPr>
        <w:t xml:space="preserve">Agreed </w:t>
      </w:r>
    </w:p>
    <w:p w:rsidR="004A6D90" w:rsidRPr="00CF244D" w:rsidRDefault="004A6D90" w:rsidP="004A6D90">
      <w:pPr>
        <w:rPr>
          <w:rFonts w:ascii="Arial" w:hAnsi="Arial" w:cs="Arial"/>
          <w:b/>
          <w:sz w:val="20"/>
          <w:szCs w:val="20"/>
        </w:rPr>
      </w:pPr>
      <w:r w:rsidRPr="00CF244D">
        <w:rPr>
          <w:rFonts w:ascii="Arial" w:hAnsi="Arial" w:cs="Arial"/>
          <w:b/>
          <w:sz w:val="20"/>
          <w:szCs w:val="20"/>
        </w:rPr>
        <w:t>Matters Arising</w:t>
      </w:r>
    </w:p>
    <w:p w:rsidR="00605312" w:rsidRPr="00637875" w:rsidRDefault="00605312" w:rsidP="00637875">
      <w:pPr>
        <w:jc w:val="both"/>
        <w:rPr>
          <w:rFonts w:ascii="Arial" w:hAnsi="Arial" w:cs="Arial"/>
          <w:sz w:val="20"/>
          <w:szCs w:val="20"/>
        </w:rPr>
      </w:pPr>
    </w:p>
    <w:p w:rsidR="00605312" w:rsidRPr="00605312" w:rsidRDefault="00605312" w:rsidP="00605312">
      <w:pPr>
        <w:pStyle w:val="ListParagraph"/>
        <w:rPr>
          <w:rFonts w:ascii="Arial" w:hAnsi="Arial" w:cs="Arial"/>
          <w:sz w:val="20"/>
          <w:szCs w:val="20"/>
        </w:rPr>
      </w:pPr>
    </w:p>
    <w:p w:rsidR="00637875" w:rsidRDefault="00637875" w:rsidP="00637875">
      <w:pPr>
        <w:pStyle w:val="ListParagraph"/>
        <w:numPr>
          <w:ilvl w:val="0"/>
          <w:numId w:val="5"/>
        </w:numPr>
        <w:jc w:val="both"/>
        <w:rPr>
          <w:rFonts w:ascii="Arial" w:hAnsi="Arial" w:cs="Arial"/>
          <w:sz w:val="20"/>
          <w:szCs w:val="20"/>
        </w:rPr>
      </w:pPr>
      <w:r>
        <w:rPr>
          <w:rFonts w:ascii="Arial" w:hAnsi="Arial" w:cs="Arial"/>
          <w:sz w:val="20"/>
          <w:szCs w:val="20"/>
        </w:rPr>
        <w:t>The telephone message agreed in last meeting has been changed to a new condensed message.  Hopefully this will reduce the duration of each phone call.</w:t>
      </w:r>
    </w:p>
    <w:p w:rsidR="00637875" w:rsidRPr="00637875" w:rsidRDefault="00637875" w:rsidP="00637875">
      <w:pPr>
        <w:pStyle w:val="ListParagraph"/>
        <w:ind w:left="1440"/>
        <w:jc w:val="both"/>
        <w:rPr>
          <w:rFonts w:ascii="Arial" w:hAnsi="Arial" w:cs="Arial"/>
          <w:sz w:val="20"/>
          <w:szCs w:val="20"/>
        </w:rPr>
      </w:pPr>
    </w:p>
    <w:p w:rsidR="00637875" w:rsidRDefault="00CD6AF7" w:rsidP="00637875">
      <w:pPr>
        <w:pStyle w:val="ListParagraph"/>
        <w:numPr>
          <w:ilvl w:val="0"/>
          <w:numId w:val="5"/>
        </w:numPr>
        <w:jc w:val="both"/>
        <w:rPr>
          <w:rFonts w:ascii="Arial" w:hAnsi="Arial" w:cs="Arial"/>
          <w:sz w:val="20"/>
          <w:szCs w:val="20"/>
        </w:rPr>
      </w:pPr>
      <w:r>
        <w:rPr>
          <w:rFonts w:ascii="Arial" w:hAnsi="Arial" w:cs="Arial"/>
          <w:sz w:val="20"/>
          <w:szCs w:val="20"/>
        </w:rPr>
        <w:t>A l</w:t>
      </w:r>
      <w:r w:rsidR="00637875">
        <w:rPr>
          <w:rFonts w:ascii="Arial" w:hAnsi="Arial" w:cs="Arial"/>
          <w:sz w:val="20"/>
          <w:szCs w:val="20"/>
        </w:rPr>
        <w:t xml:space="preserve">ist of GP special interests has been agreed and will be displayed in the waiting room for patient information.  Will need to add Jinnan, our Pharmacist.  Jinnan’s role within the practice </w:t>
      </w:r>
      <w:r>
        <w:rPr>
          <w:rFonts w:ascii="Arial" w:hAnsi="Arial" w:cs="Arial"/>
          <w:sz w:val="20"/>
          <w:szCs w:val="20"/>
        </w:rPr>
        <w:t xml:space="preserve">was </w:t>
      </w:r>
      <w:r w:rsidR="00637875">
        <w:rPr>
          <w:rFonts w:ascii="Arial" w:hAnsi="Arial" w:cs="Arial"/>
          <w:sz w:val="20"/>
          <w:szCs w:val="20"/>
        </w:rPr>
        <w:t>discussed.  Receptionists are now offering reviews</w:t>
      </w:r>
      <w:r>
        <w:rPr>
          <w:rFonts w:ascii="Arial" w:hAnsi="Arial" w:cs="Arial"/>
          <w:sz w:val="20"/>
          <w:szCs w:val="20"/>
        </w:rPr>
        <w:t xml:space="preserve"> (telephone and face to face appointments)</w:t>
      </w:r>
      <w:r w:rsidR="00637875">
        <w:rPr>
          <w:rFonts w:ascii="Arial" w:hAnsi="Arial" w:cs="Arial"/>
          <w:sz w:val="20"/>
          <w:szCs w:val="20"/>
        </w:rPr>
        <w:t xml:space="preserve"> with Jinnan for medication queries and reviews.  </w:t>
      </w:r>
    </w:p>
    <w:p w:rsidR="00637875" w:rsidRPr="00637875" w:rsidRDefault="00637875" w:rsidP="00637875">
      <w:pPr>
        <w:pStyle w:val="ListParagraph"/>
        <w:rPr>
          <w:rFonts w:ascii="Arial" w:hAnsi="Arial" w:cs="Arial"/>
          <w:sz w:val="20"/>
          <w:szCs w:val="20"/>
        </w:rPr>
      </w:pPr>
    </w:p>
    <w:p w:rsidR="00637875" w:rsidRDefault="00637875" w:rsidP="00637875">
      <w:pPr>
        <w:pStyle w:val="ListParagraph"/>
        <w:numPr>
          <w:ilvl w:val="0"/>
          <w:numId w:val="5"/>
        </w:numPr>
        <w:jc w:val="both"/>
        <w:rPr>
          <w:rFonts w:ascii="Arial" w:hAnsi="Arial" w:cs="Arial"/>
          <w:sz w:val="20"/>
          <w:szCs w:val="20"/>
        </w:rPr>
      </w:pPr>
      <w:r>
        <w:rPr>
          <w:rFonts w:ascii="Arial" w:hAnsi="Arial" w:cs="Arial"/>
          <w:sz w:val="20"/>
          <w:szCs w:val="20"/>
        </w:rPr>
        <w:t xml:space="preserve">Group asked about recent news reports that visiting stopping.  Discussed that this has not been agreed upon yet and we have no plans to stop visits at present.  Discussed that if decided nationally that GP’s would no longer provide visits to their patients, a visiting service would be adopted so that housebound patients were still able to access care.  </w:t>
      </w:r>
    </w:p>
    <w:p w:rsidR="00637875" w:rsidRPr="00637875" w:rsidRDefault="00637875" w:rsidP="00637875">
      <w:pPr>
        <w:pStyle w:val="ListParagraph"/>
        <w:rPr>
          <w:rFonts w:ascii="Arial" w:hAnsi="Arial" w:cs="Arial"/>
          <w:sz w:val="20"/>
          <w:szCs w:val="20"/>
        </w:rPr>
      </w:pPr>
    </w:p>
    <w:p w:rsidR="00637875" w:rsidRDefault="00637875" w:rsidP="00637875">
      <w:pPr>
        <w:pStyle w:val="ListParagraph"/>
        <w:numPr>
          <w:ilvl w:val="0"/>
          <w:numId w:val="5"/>
        </w:numPr>
        <w:jc w:val="both"/>
        <w:rPr>
          <w:rFonts w:ascii="Arial" w:hAnsi="Arial" w:cs="Arial"/>
          <w:sz w:val="20"/>
          <w:szCs w:val="20"/>
        </w:rPr>
      </w:pPr>
      <w:r>
        <w:rPr>
          <w:rFonts w:ascii="Arial" w:hAnsi="Arial" w:cs="Arial"/>
          <w:sz w:val="20"/>
          <w:szCs w:val="20"/>
        </w:rPr>
        <w:t xml:space="preserve">Dr Rishi Dhand has come to work with us for 6 months.  He is the Doctor for Leeds United Football Club and is </w:t>
      </w:r>
      <w:r w:rsidR="00935647">
        <w:rPr>
          <w:rFonts w:ascii="Arial" w:hAnsi="Arial" w:cs="Arial"/>
          <w:sz w:val="20"/>
          <w:szCs w:val="20"/>
        </w:rPr>
        <w:t>knowledgeable</w:t>
      </w:r>
      <w:r>
        <w:rPr>
          <w:rFonts w:ascii="Arial" w:hAnsi="Arial" w:cs="Arial"/>
          <w:sz w:val="20"/>
          <w:szCs w:val="20"/>
        </w:rPr>
        <w:t xml:space="preserve"> in </w:t>
      </w:r>
      <w:r w:rsidR="00935647">
        <w:rPr>
          <w:rFonts w:ascii="Arial" w:hAnsi="Arial" w:cs="Arial"/>
          <w:sz w:val="20"/>
          <w:szCs w:val="20"/>
        </w:rPr>
        <w:t>musculoskeletal</w:t>
      </w:r>
      <w:r>
        <w:rPr>
          <w:rFonts w:ascii="Arial" w:hAnsi="Arial" w:cs="Arial"/>
          <w:sz w:val="20"/>
          <w:szCs w:val="20"/>
        </w:rPr>
        <w:t xml:space="preserve"> issues and performs joint injections.  He will be with us until April although we would like to keep him longer.</w:t>
      </w:r>
    </w:p>
    <w:p w:rsidR="00637875" w:rsidRPr="00637875" w:rsidRDefault="00637875" w:rsidP="00637875">
      <w:pPr>
        <w:pStyle w:val="ListParagraph"/>
        <w:rPr>
          <w:rFonts w:ascii="Arial" w:hAnsi="Arial" w:cs="Arial"/>
          <w:sz w:val="20"/>
          <w:szCs w:val="20"/>
        </w:rPr>
      </w:pPr>
    </w:p>
    <w:p w:rsidR="00637875" w:rsidRDefault="00637875" w:rsidP="00637875">
      <w:pPr>
        <w:pStyle w:val="ListParagraph"/>
        <w:numPr>
          <w:ilvl w:val="0"/>
          <w:numId w:val="5"/>
        </w:numPr>
        <w:jc w:val="both"/>
        <w:rPr>
          <w:rFonts w:ascii="Arial" w:hAnsi="Arial" w:cs="Arial"/>
          <w:sz w:val="20"/>
          <w:szCs w:val="20"/>
        </w:rPr>
      </w:pPr>
      <w:r>
        <w:rPr>
          <w:rFonts w:ascii="Arial" w:hAnsi="Arial" w:cs="Arial"/>
          <w:sz w:val="20"/>
          <w:szCs w:val="20"/>
        </w:rPr>
        <w:t xml:space="preserve">Flu injections discussed.  </w:t>
      </w:r>
      <w:r w:rsidR="00935647">
        <w:rPr>
          <w:rFonts w:ascii="Arial" w:hAnsi="Arial" w:cs="Arial"/>
          <w:sz w:val="20"/>
          <w:szCs w:val="20"/>
        </w:rPr>
        <w:t>There</w:t>
      </w:r>
      <w:r>
        <w:rPr>
          <w:rFonts w:ascii="Arial" w:hAnsi="Arial" w:cs="Arial"/>
          <w:sz w:val="20"/>
          <w:szCs w:val="20"/>
        </w:rPr>
        <w:t xml:space="preserve"> are 2 adult vaccines again this year.  The children’s nasal flu programme has experienced problems due to a shortage of vaccines so this has delayed our clinics.</w:t>
      </w:r>
      <w:r w:rsidR="00CD6AF7">
        <w:rPr>
          <w:rFonts w:ascii="Arial" w:hAnsi="Arial" w:cs="Arial"/>
          <w:sz w:val="20"/>
          <w:szCs w:val="20"/>
        </w:rPr>
        <w:t xml:space="preserve">  The group discussed how the children’s flu programmes primary aim is to reduce children spreading flu to other people, such as </w:t>
      </w:r>
      <w:r w:rsidR="00962807">
        <w:rPr>
          <w:rFonts w:ascii="Arial" w:hAnsi="Arial" w:cs="Arial"/>
          <w:sz w:val="20"/>
          <w:szCs w:val="20"/>
        </w:rPr>
        <w:t>grandparents</w:t>
      </w:r>
      <w:r w:rsidR="00CD6AF7">
        <w:rPr>
          <w:rFonts w:ascii="Arial" w:hAnsi="Arial" w:cs="Arial"/>
          <w:sz w:val="20"/>
          <w:szCs w:val="20"/>
        </w:rPr>
        <w:t xml:space="preserve">, </w:t>
      </w:r>
      <w:bookmarkStart w:id="0" w:name="_GoBack"/>
      <w:bookmarkEnd w:id="0"/>
      <w:r w:rsidR="00CD6AF7">
        <w:rPr>
          <w:rFonts w:ascii="Arial" w:hAnsi="Arial" w:cs="Arial"/>
          <w:sz w:val="20"/>
          <w:szCs w:val="20"/>
        </w:rPr>
        <w:t xml:space="preserve">with clinical risk factors to reduce flu related deaths in older people.  </w:t>
      </w:r>
    </w:p>
    <w:p w:rsidR="00637875" w:rsidRPr="00637875" w:rsidRDefault="00637875" w:rsidP="00637875">
      <w:pPr>
        <w:pStyle w:val="ListParagraph"/>
        <w:rPr>
          <w:rFonts w:ascii="Arial" w:hAnsi="Arial" w:cs="Arial"/>
          <w:sz w:val="20"/>
          <w:szCs w:val="20"/>
        </w:rPr>
      </w:pPr>
    </w:p>
    <w:p w:rsidR="00637875" w:rsidRDefault="00935647" w:rsidP="00637875">
      <w:pPr>
        <w:pStyle w:val="ListParagraph"/>
        <w:numPr>
          <w:ilvl w:val="0"/>
          <w:numId w:val="5"/>
        </w:numPr>
        <w:jc w:val="both"/>
        <w:rPr>
          <w:rFonts w:ascii="Arial" w:hAnsi="Arial" w:cs="Arial"/>
          <w:sz w:val="20"/>
          <w:szCs w:val="20"/>
        </w:rPr>
      </w:pPr>
      <w:r>
        <w:rPr>
          <w:rFonts w:ascii="Arial" w:hAnsi="Arial" w:cs="Arial"/>
          <w:sz w:val="20"/>
          <w:szCs w:val="20"/>
        </w:rPr>
        <w:t xml:space="preserve">The group discussed the large number of patients missing appointments.  The surgery sends reminder text messages out to patients the night before appointments </w:t>
      </w:r>
      <w:r>
        <w:rPr>
          <w:rFonts w:ascii="Arial" w:hAnsi="Arial" w:cs="Arial"/>
          <w:sz w:val="20"/>
          <w:szCs w:val="20"/>
        </w:rPr>
        <w:lastRenderedPageBreak/>
        <w:t>if they have a mobile number on our system.  Some patients book an appointment and then attend the Sit and Wait surgery and forget to cancel their original appointment.  Discussed that the receptionist will not cancel an appointment unless a patient requests.  Due to the introduction of the Sit and Wait Clinic</w:t>
      </w:r>
      <w:r w:rsidR="00CD6AF7">
        <w:rPr>
          <w:rFonts w:ascii="Arial" w:hAnsi="Arial" w:cs="Arial"/>
          <w:sz w:val="20"/>
          <w:szCs w:val="20"/>
        </w:rPr>
        <w:t xml:space="preserve">s </w:t>
      </w:r>
      <w:r>
        <w:rPr>
          <w:rFonts w:ascii="Arial" w:hAnsi="Arial" w:cs="Arial"/>
          <w:sz w:val="20"/>
          <w:szCs w:val="20"/>
        </w:rPr>
        <w:t xml:space="preserve">the number of </w:t>
      </w:r>
      <w:r w:rsidR="00CD6AF7">
        <w:rPr>
          <w:rFonts w:ascii="Arial" w:hAnsi="Arial" w:cs="Arial"/>
          <w:sz w:val="20"/>
          <w:szCs w:val="20"/>
        </w:rPr>
        <w:t xml:space="preserve">missed GP appointments has decreased.  The majority of missed appointments are now with our nursing team.  </w:t>
      </w:r>
      <w:r>
        <w:rPr>
          <w:rFonts w:ascii="Arial" w:hAnsi="Arial" w:cs="Arial"/>
          <w:sz w:val="20"/>
          <w:szCs w:val="20"/>
        </w:rPr>
        <w:t xml:space="preserve">Group discussed whether a fine could be introduced.  Discussed the difficulty in introducing a fine such as difficulty to enforce and patients having genuine valid reasons for missing their appointments.  An outstanding fine may also prevent patients from seeking help when they are ill.  </w:t>
      </w:r>
    </w:p>
    <w:p w:rsidR="00935647" w:rsidRPr="00935647" w:rsidRDefault="00935647" w:rsidP="00935647">
      <w:pPr>
        <w:pStyle w:val="ListParagraph"/>
        <w:rPr>
          <w:rFonts w:ascii="Arial" w:hAnsi="Arial" w:cs="Arial"/>
          <w:sz w:val="20"/>
          <w:szCs w:val="20"/>
        </w:rPr>
      </w:pPr>
    </w:p>
    <w:p w:rsidR="00935647" w:rsidRDefault="00935647" w:rsidP="00637875">
      <w:pPr>
        <w:pStyle w:val="ListParagraph"/>
        <w:numPr>
          <w:ilvl w:val="0"/>
          <w:numId w:val="5"/>
        </w:numPr>
        <w:jc w:val="both"/>
        <w:rPr>
          <w:rFonts w:ascii="Arial" w:hAnsi="Arial" w:cs="Arial"/>
          <w:sz w:val="20"/>
          <w:szCs w:val="20"/>
        </w:rPr>
      </w:pPr>
      <w:r>
        <w:rPr>
          <w:rFonts w:ascii="Arial" w:hAnsi="Arial" w:cs="Arial"/>
          <w:sz w:val="20"/>
          <w:szCs w:val="20"/>
        </w:rPr>
        <w:t>Discussed the displays in reception.  Some of the informati</w:t>
      </w:r>
      <w:r w:rsidR="00CD6AF7">
        <w:rPr>
          <w:rFonts w:ascii="Arial" w:hAnsi="Arial" w:cs="Arial"/>
          <w:sz w:val="20"/>
          <w:szCs w:val="20"/>
        </w:rPr>
        <w:t>on is out of date.  Emma Practic</w:t>
      </w:r>
      <w:r>
        <w:rPr>
          <w:rFonts w:ascii="Arial" w:hAnsi="Arial" w:cs="Arial"/>
          <w:sz w:val="20"/>
          <w:szCs w:val="20"/>
        </w:rPr>
        <w:t xml:space="preserve">e Manager will arrange for staff to update notice boards. </w:t>
      </w:r>
    </w:p>
    <w:p w:rsidR="00935647" w:rsidRPr="00935647" w:rsidRDefault="00935647" w:rsidP="00935647">
      <w:pPr>
        <w:pStyle w:val="ListParagraph"/>
        <w:rPr>
          <w:rFonts w:ascii="Arial" w:hAnsi="Arial" w:cs="Arial"/>
          <w:sz w:val="20"/>
          <w:szCs w:val="20"/>
        </w:rPr>
      </w:pPr>
    </w:p>
    <w:p w:rsidR="00935647" w:rsidRPr="00935647" w:rsidRDefault="00935647" w:rsidP="00935647">
      <w:pPr>
        <w:jc w:val="both"/>
        <w:rPr>
          <w:rFonts w:ascii="Arial" w:hAnsi="Arial" w:cs="Arial"/>
          <w:b/>
          <w:sz w:val="20"/>
          <w:szCs w:val="20"/>
        </w:rPr>
      </w:pPr>
      <w:r w:rsidRPr="00935647">
        <w:rPr>
          <w:rFonts w:ascii="Arial" w:hAnsi="Arial" w:cs="Arial"/>
          <w:b/>
          <w:sz w:val="20"/>
          <w:szCs w:val="20"/>
        </w:rPr>
        <w:t>Next meeting Thursday 23</w:t>
      </w:r>
      <w:r w:rsidRPr="00935647">
        <w:rPr>
          <w:rFonts w:ascii="Arial" w:hAnsi="Arial" w:cs="Arial"/>
          <w:b/>
          <w:sz w:val="20"/>
          <w:szCs w:val="20"/>
          <w:vertAlign w:val="superscript"/>
        </w:rPr>
        <w:t>rd</w:t>
      </w:r>
      <w:r w:rsidRPr="00935647">
        <w:rPr>
          <w:rFonts w:ascii="Arial" w:hAnsi="Arial" w:cs="Arial"/>
          <w:b/>
          <w:sz w:val="20"/>
          <w:szCs w:val="20"/>
        </w:rPr>
        <w:t xml:space="preserve"> January 2020</w:t>
      </w:r>
    </w:p>
    <w:p w:rsidR="0096010B" w:rsidRPr="004C04FF" w:rsidRDefault="0096010B" w:rsidP="004C04FF">
      <w:pPr>
        <w:pStyle w:val="ListParagraph"/>
        <w:rPr>
          <w:rFonts w:ascii="Arial" w:hAnsi="Arial" w:cs="Arial"/>
          <w:sz w:val="20"/>
          <w:szCs w:val="20"/>
        </w:rPr>
      </w:pPr>
    </w:p>
    <w:sectPr w:rsidR="0096010B" w:rsidRPr="004C0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32E90"/>
    <w:multiLevelType w:val="hybridMultilevel"/>
    <w:tmpl w:val="91A4C5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C9D1F55"/>
    <w:multiLevelType w:val="hybridMultilevel"/>
    <w:tmpl w:val="87205C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3EE224CC"/>
    <w:multiLevelType w:val="hybridMultilevel"/>
    <w:tmpl w:val="A2CAA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89A7750"/>
    <w:multiLevelType w:val="hybridMultilevel"/>
    <w:tmpl w:val="12A4A18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90"/>
    <w:rsid w:val="0008558A"/>
    <w:rsid w:val="001547C0"/>
    <w:rsid w:val="00165D38"/>
    <w:rsid w:val="001C3AF8"/>
    <w:rsid w:val="001D1D9E"/>
    <w:rsid w:val="001F2159"/>
    <w:rsid w:val="001F2833"/>
    <w:rsid w:val="002065AE"/>
    <w:rsid w:val="00265118"/>
    <w:rsid w:val="00276444"/>
    <w:rsid w:val="002A5502"/>
    <w:rsid w:val="002B2789"/>
    <w:rsid w:val="002D4319"/>
    <w:rsid w:val="003520DD"/>
    <w:rsid w:val="00382534"/>
    <w:rsid w:val="00383D82"/>
    <w:rsid w:val="003C090D"/>
    <w:rsid w:val="003C33A2"/>
    <w:rsid w:val="003E5E1E"/>
    <w:rsid w:val="004A6D90"/>
    <w:rsid w:val="004B4771"/>
    <w:rsid w:val="004C04FF"/>
    <w:rsid w:val="004D5941"/>
    <w:rsid w:val="005008D0"/>
    <w:rsid w:val="005053F9"/>
    <w:rsid w:val="00522531"/>
    <w:rsid w:val="005E2E14"/>
    <w:rsid w:val="005E5268"/>
    <w:rsid w:val="006022C7"/>
    <w:rsid w:val="00605312"/>
    <w:rsid w:val="00637875"/>
    <w:rsid w:val="006A32DA"/>
    <w:rsid w:val="006E19F1"/>
    <w:rsid w:val="007051BE"/>
    <w:rsid w:val="007C04C3"/>
    <w:rsid w:val="00800C19"/>
    <w:rsid w:val="008338B4"/>
    <w:rsid w:val="00853EF2"/>
    <w:rsid w:val="008B0B14"/>
    <w:rsid w:val="008B4D56"/>
    <w:rsid w:val="00935647"/>
    <w:rsid w:val="0096010B"/>
    <w:rsid w:val="00962807"/>
    <w:rsid w:val="00976D60"/>
    <w:rsid w:val="009A2629"/>
    <w:rsid w:val="00A461A1"/>
    <w:rsid w:val="00A567F8"/>
    <w:rsid w:val="00B06599"/>
    <w:rsid w:val="00B27190"/>
    <w:rsid w:val="00B736C8"/>
    <w:rsid w:val="00BC66A7"/>
    <w:rsid w:val="00C04611"/>
    <w:rsid w:val="00C05096"/>
    <w:rsid w:val="00C13C34"/>
    <w:rsid w:val="00C204D5"/>
    <w:rsid w:val="00CD5D08"/>
    <w:rsid w:val="00CD6AF7"/>
    <w:rsid w:val="00CD6F1D"/>
    <w:rsid w:val="00CF244D"/>
    <w:rsid w:val="00CF4212"/>
    <w:rsid w:val="00D76664"/>
    <w:rsid w:val="00E03537"/>
    <w:rsid w:val="00E11DD6"/>
    <w:rsid w:val="00E21629"/>
    <w:rsid w:val="00E30DA3"/>
    <w:rsid w:val="00E3339A"/>
    <w:rsid w:val="00E37A5A"/>
    <w:rsid w:val="00E60847"/>
    <w:rsid w:val="00EB1AD7"/>
    <w:rsid w:val="00EE3B2C"/>
    <w:rsid w:val="00F0690C"/>
    <w:rsid w:val="00F13C18"/>
    <w:rsid w:val="00F15E7D"/>
    <w:rsid w:val="00F970CF"/>
    <w:rsid w:val="00FB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Wilson</dc:creator>
  <cp:lastModifiedBy>emma.haigh</cp:lastModifiedBy>
  <cp:revision>2</cp:revision>
  <cp:lastPrinted>2017-05-24T08:33:00Z</cp:lastPrinted>
  <dcterms:created xsi:type="dcterms:W3CDTF">2020-01-21T08:43:00Z</dcterms:created>
  <dcterms:modified xsi:type="dcterms:W3CDTF">2020-01-21T08:43:00Z</dcterms:modified>
</cp:coreProperties>
</file>